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9D" w:rsidRPr="00B17F14" w:rsidRDefault="00A879E0">
      <w:pPr>
        <w:rPr>
          <w:b/>
          <w:sz w:val="28"/>
          <w:szCs w:val="28"/>
        </w:rPr>
      </w:pPr>
      <w:r w:rsidRPr="00B17F14">
        <w:rPr>
          <w:b/>
          <w:sz w:val="28"/>
          <w:szCs w:val="28"/>
        </w:rPr>
        <w:t xml:space="preserve">Weitere </w:t>
      </w:r>
      <w:r w:rsidR="00A4219D" w:rsidRPr="00B17F14">
        <w:rPr>
          <w:b/>
          <w:sz w:val="28"/>
          <w:szCs w:val="28"/>
        </w:rPr>
        <w:t>interessante Projekte</w:t>
      </w:r>
      <w:r w:rsidR="00B17F14">
        <w:rPr>
          <w:b/>
          <w:sz w:val="28"/>
          <w:szCs w:val="28"/>
        </w:rPr>
        <w:t xml:space="preserve"> und Informationen</w:t>
      </w:r>
    </w:p>
    <w:p w:rsidR="00A4219D" w:rsidRPr="006A79A5" w:rsidRDefault="006A79A5">
      <w:r w:rsidRPr="006A79A5">
        <w:t>Ausgewählte interessante Beispiele ohne Anspruch auf Vollständigkeit</w:t>
      </w:r>
      <w:r>
        <w:t>.</w:t>
      </w:r>
      <w:r>
        <w:br/>
      </w:r>
      <w:proofErr w:type="spellStart"/>
      <w:r>
        <w:t>Bitte</w:t>
      </w:r>
      <w:proofErr w:type="spellEnd"/>
      <w:r>
        <w:t xml:space="preserve"> senden sie weitere Beispiele, die hier genannt sein sollten an info@wir-kooperieren.org</w:t>
      </w:r>
      <w:r w:rsidRPr="006A79A5">
        <w:br/>
      </w:r>
    </w:p>
    <w:p w:rsidR="00A879E0" w:rsidRPr="00A4219D" w:rsidRDefault="00A4219D">
      <w:pPr>
        <w:rPr>
          <w:u w:val="single"/>
        </w:rPr>
      </w:pPr>
      <w:r w:rsidRPr="00A4219D">
        <w:rPr>
          <w:u w:val="single"/>
        </w:rPr>
        <w:t xml:space="preserve">Weitere </w:t>
      </w:r>
      <w:r w:rsidR="00A879E0" w:rsidRPr="00A4219D">
        <w:rPr>
          <w:u w:val="single"/>
        </w:rPr>
        <w:t xml:space="preserve">Erzeuger-Verbraucher-Genossenschaften </w:t>
      </w:r>
      <w:proofErr w:type="spellStart"/>
      <w:r w:rsidR="00A879E0" w:rsidRPr="00A4219D">
        <w:rPr>
          <w:u w:val="single"/>
        </w:rPr>
        <w:t>etc</w:t>
      </w:r>
      <w:proofErr w:type="spellEnd"/>
    </w:p>
    <w:p w:rsidR="00A879E0" w:rsidRDefault="00A879E0" w:rsidP="00A4219D">
      <w:pPr>
        <w:pStyle w:val="Listenabsatz"/>
        <w:numPr>
          <w:ilvl w:val="0"/>
          <w:numId w:val="2"/>
        </w:numPr>
      </w:pPr>
      <w:r>
        <w:t xml:space="preserve">Bremer EVG: </w:t>
      </w:r>
      <w:hyperlink r:id="rId5" w:history="1">
        <w:r w:rsidRPr="00A87076">
          <w:rPr>
            <w:rStyle w:val="Hyperlink"/>
          </w:rPr>
          <w:t>www.bremer-evg.de</w:t>
        </w:r>
      </w:hyperlink>
      <w:r>
        <w:t>, betreiben gemeinsam einen Mitgliederladen</w:t>
      </w:r>
    </w:p>
    <w:p w:rsidR="00A4219D" w:rsidRDefault="00A4219D" w:rsidP="00A4219D">
      <w:pPr>
        <w:pStyle w:val="Listenabsatz"/>
        <w:numPr>
          <w:ilvl w:val="0"/>
          <w:numId w:val="2"/>
        </w:numPr>
      </w:pPr>
      <w:r>
        <w:t xml:space="preserve">Erzeuger-Verbraucher-Gemeinschaft Weimar, </w:t>
      </w:r>
      <w:hyperlink r:id="rId6" w:history="1">
        <w:r w:rsidRPr="00F6236F">
          <w:rPr>
            <w:rStyle w:val="Hyperlink"/>
          </w:rPr>
          <w:t>www.bioweimar.de</w:t>
        </w:r>
      </w:hyperlink>
    </w:p>
    <w:p w:rsidR="00B17F14" w:rsidRPr="00B17F14" w:rsidRDefault="00B17F14" w:rsidP="00B17F14">
      <w:pPr>
        <w:pStyle w:val="Listenabsatz"/>
        <w:numPr>
          <w:ilvl w:val="0"/>
          <w:numId w:val="2"/>
        </w:numPr>
      </w:pPr>
      <w:proofErr w:type="spellStart"/>
      <w:r>
        <w:t>Kernbeisser</w:t>
      </w:r>
      <w:proofErr w:type="spellEnd"/>
      <w:r>
        <w:t xml:space="preserve"> Verbraucher-Erzeuger-Genossenschaft in Braunschweig, </w:t>
      </w:r>
      <w:hyperlink r:id="rId7" w:history="1">
        <w:r w:rsidRPr="00F6236F">
          <w:rPr>
            <w:rStyle w:val="Hyperlink"/>
          </w:rPr>
          <w:t>www.kernbeisser-bs.de</w:t>
        </w:r>
      </w:hyperlink>
    </w:p>
    <w:p w:rsidR="00B17F14" w:rsidRDefault="00B17F14" w:rsidP="00A4219D">
      <w:pPr>
        <w:pStyle w:val="Listenabsatz"/>
        <w:numPr>
          <w:ilvl w:val="0"/>
          <w:numId w:val="2"/>
        </w:numPr>
      </w:pPr>
      <w:proofErr w:type="spellStart"/>
      <w:r w:rsidRPr="00B17F14">
        <w:t>Simsseer</w:t>
      </w:r>
      <w:proofErr w:type="spellEnd"/>
      <w:r w:rsidRPr="00B17F14">
        <w:t xml:space="preserve"> Weidefleisch eG,</w:t>
      </w:r>
      <w:r>
        <w:t xml:space="preserve"> </w:t>
      </w:r>
      <w:hyperlink r:id="rId8" w:history="1">
        <w:r w:rsidRPr="00F6236F">
          <w:rPr>
            <w:rStyle w:val="Hyperlink"/>
          </w:rPr>
          <w:t>info@simsseer-weidefleisch.de</w:t>
        </w:r>
      </w:hyperlink>
    </w:p>
    <w:p w:rsidR="00A4219D" w:rsidRDefault="00A4219D"/>
    <w:p w:rsidR="00A4219D" w:rsidRPr="00A4219D" w:rsidRDefault="00A4219D">
      <w:pPr>
        <w:rPr>
          <w:u w:val="single"/>
        </w:rPr>
      </w:pPr>
      <w:r w:rsidRPr="00A4219D">
        <w:rPr>
          <w:u w:val="single"/>
        </w:rPr>
        <w:t>Beschreibung weiterer Kooperationsprojekte in Bayern</w:t>
      </w:r>
    </w:p>
    <w:p w:rsidR="00A4219D" w:rsidRDefault="00A4219D" w:rsidP="00A4219D">
      <w:pPr>
        <w:pStyle w:val="Listenabsatz"/>
        <w:numPr>
          <w:ilvl w:val="0"/>
          <w:numId w:val="1"/>
        </w:numPr>
      </w:pPr>
      <w:r>
        <w:t>Empfehlungen für Netzwerkpartnerschaften in Landwirtschaft und Tourismus</w:t>
      </w:r>
      <w:r>
        <w:br/>
      </w:r>
      <w:hyperlink r:id="rId9" w:history="1">
        <w:r w:rsidRPr="00F6236F">
          <w:rPr>
            <w:rStyle w:val="Hyperlink"/>
          </w:rPr>
          <w:t>https://www.lfl.bayern.de/mam/cms07/publikationen/daten/informationen/empfehlungen-netzwerkpartner-landwirtschaft-tourismus_lfl-information.pdf</w:t>
        </w:r>
      </w:hyperlink>
      <w:r>
        <w:br/>
        <w:t>Es finden sich dort weitere spannende Beispiele von Kooperationsprojekten</w:t>
      </w:r>
    </w:p>
    <w:p w:rsidR="00A4219D" w:rsidRDefault="00A4219D" w:rsidP="00A4219D"/>
    <w:p w:rsidR="00A4219D" w:rsidRPr="00A4219D" w:rsidRDefault="00A4219D" w:rsidP="00A4219D">
      <w:pPr>
        <w:rPr>
          <w:u w:val="single"/>
        </w:rPr>
      </w:pPr>
      <w:r w:rsidRPr="00A4219D">
        <w:rPr>
          <w:u w:val="single"/>
        </w:rPr>
        <w:t xml:space="preserve">Beschreibung von </w:t>
      </w:r>
      <w:r w:rsidR="006A79A5">
        <w:rPr>
          <w:u w:val="single"/>
        </w:rPr>
        <w:t xml:space="preserve">interessanten </w:t>
      </w:r>
      <w:r w:rsidRPr="00A4219D">
        <w:rPr>
          <w:u w:val="single"/>
        </w:rPr>
        <w:t xml:space="preserve">Modellen der Bürgerfinanzierung von </w:t>
      </w:r>
      <w:r w:rsidR="006A79A5">
        <w:rPr>
          <w:u w:val="single"/>
        </w:rPr>
        <w:t>Investitionen</w:t>
      </w:r>
      <w:bookmarkStart w:id="0" w:name="_GoBack"/>
      <w:bookmarkEnd w:id="0"/>
    </w:p>
    <w:p w:rsidR="00A4219D" w:rsidRDefault="00B17F14" w:rsidP="00A4219D">
      <w:pPr>
        <w:pStyle w:val="Listenabsatz"/>
        <w:numPr>
          <w:ilvl w:val="0"/>
          <w:numId w:val="1"/>
        </w:numPr>
      </w:pPr>
      <w:r>
        <w:t>Verschiedene Modelle von Bürgerfinanzierung, von Genossenschaften, Stiftungen bis hin zu Genussrechtsmodellen werden erklärt und mit Beispielen vorgestellt und ihre Eignung besprochen</w:t>
      </w:r>
      <w:r>
        <w:br/>
      </w:r>
      <w:hyperlink r:id="rId10" w:history="1">
        <w:r w:rsidRPr="00F6236F">
          <w:rPr>
            <w:rStyle w:val="Hyperlink"/>
          </w:rPr>
          <w:t>https://www.heimatunternehmen.bayern/buergerfinanzierung/index.html</w:t>
        </w:r>
      </w:hyperlink>
    </w:p>
    <w:p w:rsidR="00B17F14" w:rsidRDefault="00B17F14" w:rsidP="00B17F14">
      <w:pPr>
        <w:ind w:left="360"/>
      </w:pPr>
    </w:p>
    <w:p w:rsidR="00A879E0" w:rsidRPr="00BF6FD5" w:rsidRDefault="00BF6FD5">
      <w:pPr>
        <w:rPr>
          <w:u w:val="single"/>
        </w:rPr>
      </w:pPr>
      <w:r w:rsidRPr="00BF6FD5">
        <w:rPr>
          <w:u w:val="single"/>
        </w:rPr>
        <w:t>Beschreibung von genossenschaftlichen Food-Coop-Projekten mit Mithilfe der Genossen</w:t>
      </w:r>
    </w:p>
    <w:p w:rsidR="00BF6FD5" w:rsidRDefault="00BF6FD5" w:rsidP="00BF6FD5">
      <w:pPr>
        <w:pStyle w:val="Listenabsatz"/>
        <w:numPr>
          <w:ilvl w:val="0"/>
          <w:numId w:val="1"/>
        </w:numPr>
        <w:rPr>
          <w:lang w:val="en-US"/>
        </w:rPr>
      </w:pPr>
      <w:r w:rsidRPr="00BF6FD5">
        <w:rPr>
          <w:lang w:val="en-US"/>
        </w:rPr>
        <w:t>Park Slope Food Coop N</w:t>
      </w:r>
      <w:r>
        <w:rPr>
          <w:lang w:val="en-US"/>
        </w:rPr>
        <w:t>ew York</w:t>
      </w:r>
      <w:r w:rsidR="00E45F3E">
        <w:rPr>
          <w:lang w:val="en-US"/>
        </w:rPr>
        <w:t xml:space="preserve">, </w:t>
      </w:r>
      <w:proofErr w:type="spellStart"/>
      <w:r w:rsidR="00E45F3E">
        <w:rPr>
          <w:lang w:val="en-US"/>
        </w:rPr>
        <w:t>mit</w:t>
      </w:r>
      <w:proofErr w:type="spellEnd"/>
      <w:r w:rsidR="00E45F3E">
        <w:rPr>
          <w:lang w:val="en-US"/>
        </w:rPr>
        <w:t xml:space="preserve"> 17.000 </w:t>
      </w:r>
      <w:proofErr w:type="spellStart"/>
      <w:r w:rsidR="00E45F3E">
        <w:rPr>
          <w:lang w:val="en-US"/>
        </w:rPr>
        <w:t>Mitgliedern</w:t>
      </w:r>
      <w:proofErr w:type="spellEnd"/>
      <w:r>
        <w:rPr>
          <w:lang w:val="en-US"/>
        </w:rPr>
        <w:br/>
      </w:r>
      <w:hyperlink r:id="rId11" w:history="1">
        <w:r w:rsidRPr="00AA3048">
          <w:rPr>
            <w:rStyle w:val="Hyperlink"/>
            <w:lang w:val="en-US"/>
          </w:rPr>
          <w:t>https://youtu.be/RwRG6stOIOI</w:t>
        </w:r>
      </w:hyperlink>
    </w:p>
    <w:p w:rsidR="00BF6FD5" w:rsidRDefault="00BF6FD5" w:rsidP="00BF6FD5">
      <w:pPr>
        <w:pStyle w:val="Listenabsatz"/>
        <w:numPr>
          <w:ilvl w:val="0"/>
          <w:numId w:val="1"/>
        </w:numPr>
      </w:pPr>
      <w:r w:rsidRPr="00BF6FD5">
        <w:t xml:space="preserve">La </w:t>
      </w:r>
      <w:proofErr w:type="spellStart"/>
      <w:r w:rsidRPr="00BF6FD5">
        <w:t>Louve</w:t>
      </w:r>
      <w:proofErr w:type="spellEnd"/>
      <w:r w:rsidRPr="00BF6FD5">
        <w:t xml:space="preserve">, Paris, mit schon </w:t>
      </w:r>
      <w:r>
        <w:t>4.500 Mitgliedern, gegründet 2016</w:t>
      </w:r>
      <w:r>
        <w:br/>
      </w:r>
      <w:hyperlink r:id="rId12" w:history="1">
        <w:r w:rsidRPr="00AA3048">
          <w:rPr>
            <w:rStyle w:val="Hyperlink"/>
          </w:rPr>
          <w:t>https://vimeo.com/282527611</w:t>
        </w:r>
      </w:hyperlink>
    </w:p>
    <w:p w:rsidR="00BF6FD5" w:rsidRPr="00BF6FD5" w:rsidRDefault="00BF6FD5" w:rsidP="00BF6FD5">
      <w:pPr>
        <w:pStyle w:val="Listenabsatz"/>
        <w:numPr>
          <w:ilvl w:val="0"/>
          <w:numId w:val="1"/>
        </w:numPr>
        <w:rPr>
          <w:lang w:val="en-US"/>
        </w:rPr>
      </w:pPr>
      <w:r w:rsidRPr="00BF6FD5">
        <w:rPr>
          <w:lang w:val="en-US"/>
        </w:rPr>
        <w:t xml:space="preserve">Super Coop Berlin in </w:t>
      </w:r>
      <w:proofErr w:type="spellStart"/>
      <w:r w:rsidRPr="00BF6FD5">
        <w:rPr>
          <w:lang w:val="en-US"/>
        </w:rPr>
        <w:t>Gründung</w:t>
      </w:r>
      <w:proofErr w:type="spellEnd"/>
      <w:r w:rsidRPr="00BF6FD5">
        <w:rPr>
          <w:lang w:val="en-US"/>
        </w:rPr>
        <w:br/>
      </w:r>
      <w:hyperlink r:id="rId13" w:history="1">
        <w:r w:rsidRPr="00BF6FD5">
          <w:rPr>
            <w:rStyle w:val="Hyperlink"/>
            <w:lang w:val="en-US"/>
          </w:rPr>
          <w:t>www.supercoop.de</w:t>
        </w:r>
      </w:hyperlink>
    </w:p>
    <w:p w:rsidR="00BF6FD5" w:rsidRPr="00BF6FD5" w:rsidRDefault="00BF6FD5" w:rsidP="00BF6FD5">
      <w:pPr>
        <w:pStyle w:val="Listenabsatz"/>
        <w:rPr>
          <w:lang w:val="en-US"/>
        </w:rPr>
      </w:pPr>
    </w:p>
    <w:p w:rsidR="00A879E0" w:rsidRPr="00BF6FD5" w:rsidRDefault="00A879E0">
      <w:pPr>
        <w:rPr>
          <w:lang w:val="en-US"/>
        </w:rPr>
      </w:pPr>
    </w:p>
    <w:sectPr w:rsidR="00A879E0" w:rsidRPr="00BF6FD5" w:rsidSect="00F067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44182"/>
    <w:multiLevelType w:val="hybridMultilevel"/>
    <w:tmpl w:val="9E466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E4A"/>
    <w:multiLevelType w:val="hybridMultilevel"/>
    <w:tmpl w:val="33686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E0"/>
    <w:rsid w:val="002C4637"/>
    <w:rsid w:val="006A79A5"/>
    <w:rsid w:val="00A4219D"/>
    <w:rsid w:val="00A879E0"/>
    <w:rsid w:val="00B17F14"/>
    <w:rsid w:val="00BF6FD5"/>
    <w:rsid w:val="00E45F3E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B1AB1"/>
  <w15:chartTrackingRefBased/>
  <w15:docId w15:val="{88FF8AFF-7097-0A42-BFC3-2C6908C0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79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79E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msseer-weidefleisch.de" TargetMode="External"/><Relationship Id="rId13" Type="http://schemas.openxmlformats.org/officeDocument/2006/relationships/hyperlink" Target="http://www.supercoop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nbeisser-bs.de" TargetMode="External"/><Relationship Id="rId12" Type="http://schemas.openxmlformats.org/officeDocument/2006/relationships/hyperlink" Target="https://vimeo.com/282527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weimar.de" TargetMode="External"/><Relationship Id="rId11" Type="http://schemas.openxmlformats.org/officeDocument/2006/relationships/hyperlink" Target="https://youtu.be/RwRG6stOIOI" TargetMode="External"/><Relationship Id="rId5" Type="http://schemas.openxmlformats.org/officeDocument/2006/relationships/hyperlink" Target="http://www.bremer-evg.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eimatunternehmen.bayern/buergerfinanzieru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fl.bayern.de/mam/cms07/publikationen/daten/informationen/empfehlungen-netzwerkpartner-landwirtschaft-tourismus_lfl-informatio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Illi</dc:creator>
  <cp:keywords/>
  <dc:description/>
  <cp:lastModifiedBy>Stephan Illi</cp:lastModifiedBy>
  <cp:revision>4</cp:revision>
  <dcterms:created xsi:type="dcterms:W3CDTF">2019-12-12T15:48:00Z</dcterms:created>
  <dcterms:modified xsi:type="dcterms:W3CDTF">2020-06-03T15:53:00Z</dcterms:modified>
</cp:coreProperties>
</file>