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03AB5" w14:textId="77777777" w:rsidR="00BD373C" w:rsidRDefault="00BD373C" w:rsidP="00E14B5B"/>
    <w:p w14:paraId="72C8FD94" w14:textId="7A750F81" w:rsidR="0051083E" w:rsidRPr="000B0E73" w:rsidRDefault="00483D55" w:rsidP="00E14B5B">
      <w:pPr>
        <w:rPr>
          <w:b/>
          <w:sz w:val="28"/>
          <w:szCs w:val="28"/>
        </w:rPr>
      </w:pPr>
      <w:r>
        <w:rPr>
          <w:b/>
          <w:sz w:val="28"/>
          <w:szCs w:val="28"/>
        </w:rPr>
        <w:t>Leitbild-Entwurf</w:t>
      </w:r>
      <w:r>
        <w:rPr>
          <w:b/>
          <w:sz w:val="28"/>
          <w:szCs w:val="28"/>
        </w:rPr>
        <w:br/>
        <w:t>E</w:t>
      </w:r>
      <w:r w:rsidR="00DC23C5" w:rsidRPr="000B0E73">
        <w:rPr>
          <w:b/>
          <w:sz w:val="28"/>
          <w:szCs w:val="28"/>
        </w:rPr>
        <w:t xml:space="preserve">ine </w:t>
      </w:r>
      <w:r w:rsidR="00587A95" w:rsidRPr="000B0E73">
        <w:rPr>
          <w:b/>
          <w:sz w:val="28"/>
          <w:szCs w:val="28"/>
        </w:rPr>
        <w:t>gemeinschaftsgetragene, regionale ökologische Lebensmittelversorgung</w:t>
      </w:r>
    </w:p>
    <w:p w14:paraId="23B51014" w14:textId="1CF1D954" w:rsidR="001C747D" w:rsidRPr="000B0E73" w:rsidRDefault="001C747D" w:rsidP="00E14B5B">
      <w:pPr>
        <w:rPr>
          <w:b/>
          <w:sz w:val="28"/>
          <w:szCs w:val="28"/>
        </w:rPr>
      </w:pPr>
    </w:p>
    <w:p w14:paraId="743685BC" w14:textId="77777777" w:rsidR="000874DC" w:rsidRPr="000874DC" w:rsidRDefault="000874DC" w:rsidP="00E14B5B">
      <w:pPr>
        <w:rPr>
          <w:color w:val="FF0000"/>
        </w:rPr>
      </w:pPr>
    </w:p>
    <w:p w14:paraId="6AB57F85" w14:textId="77777777" w:rsidR="00803B52" w:rsidRPr="000B0E73" w:rsidRDefault="000B0E73" w:rsidP="00E14B5B">
      <w:pPr>
        <w:rPr>
          <w:b/>
        </w:rPr>
      </w:pPr>
      <w:r w:rsidRPr="000B0E73">
        <w:rPr>
          <w:b/>
        </w:rPr>
        <w:t>Für was wir stehen</w:t>
      </w:r>
    </w:p>
    <w:p w14:paraId="4FEA05D4" w14:textId="77777777" w:rsidR="00E16E83" w:rsidRDefault="00322F59" w:rsidP="00E14B5B">
      <w:r>
        <w:t xml:space="preserve">Insektensterben, </w:t>
      </w:r>
      <w:proofErr w:type="spellStart"/>
      <w:r>
        <w:t>Höfesterben</w:t>
      </w:r>
      <w:proofErr w:type="spellEnd"/>
      <w:r w:rsidR="000874DC">
        <w:t xml:space="preserve"> </w:t>
      </w:r>
      <w:r w:rsidR="0051083E">
        <w:t xml:space="preserve">und der </w:t>
      </w:r>
      <w:r w:rsidR="00A0616A">
        <w:t xml:space="preserve">Niedergang der handwerklichen </w:t>
      </w:r>
      <w:r w:rsidR="00ED4428">
        <w:t xml:space="preserve">Lebensmittelverarbeitung </w:t>
      </w:r>
      <w:r>
        <w:t xml:space="preserve">und der kleinen Lebensmittelgeschäfte </w:t>
      </w:r>
      <w:r w:rsidR="00ED4428">
        <w:t>sind n</w:t>
      </w:r>
      <w:r w:rsidR="00802038">
        <w:t>ur einige der Auswirkungen unserer</w:t>
      </w:r>
      <w:r w:rsidR="00ED4428">
        <w:t xml:space="preserve"> </w:t>
      </w:r>
      <w:r w:rsidR="00956037">
        <w:t xml:space="preserve">industrialisierten </w:t>
      </w:r>
      <w:r w:rsidR="00ED4428">
        <w:t xml:space="preserve">Ernährungswirtschaft und </w:t>
      </w:r>
      <w:r w:rsidR="00802038">
        <w:t>unseres</w:t>
      </w:r>
      <w:r w:rsidR="0027643A">
        <w:t xml:space="preserve"> </w:t>
      </w:r>
      <w:r w:rsidR="000874DC" w:rsidRPr="00E16E83">
        <w:t>Wirtschaftssystems. Die b</w:t>
      </w:r>
      <w:r w:rsidR="00802038" w:rsidRPr="00E16E83">
        <w:t xml:space="preserve">eteiligten </w:t>
      </w:r>
      <w:r w:rsidR="000874DC" w:rsidRPr="00E16E83">
        <w:t xml:space="preserve">Menschen </w:t>
      </w:r>
      <w:r w:rsidR="00802038" w:rsidRPr="00E16E83">
        <w:t>der Wertschöpfungskette</w:t>
      </w:r>
      <w:r w:rsidR="00320A96" w:rsidRPr="00E16E83">
        <w:t xml:space="preserve"> kennen sich in </w:t>
      </w:r>
      <w:r w:rsidR="0027643A" w:rsidRPr="00E16E83">
        <w:t>den globalen Märkten nicht mehr. Die Auswirkungen meiner Entscheidung</w:t>
      </w:r>
      <w:r w:rsidR="00101D71" w:rsidRPr="00E16E83">
        <w:t xml:space="preserve"> als Verbraucher</w:t>
      </w:r>
      <w:r w:rsidR="0027643A" w:rsidRPr="00E16E83">
        <w:t>, ein Billigprodukt zu ka</w:t>
      </w:r>
      <w:r w:rsidR="0033419D" w:rsidRPr="00E16E83">
        <w:t>ufen oder als Unternehmer Roh</w:t>
      </w:r>
      <w:r w:rsidR="0027643A" w:rsidRPr="00E16E83">
        <w:t xml:space="preserve">ware aus anonymen Quellen </w:t>
      </w:r>
      <w:r w:rsidR="000874DC" w:rsidRPr="00E16E83">
        <w:t xml:space="preserve">-rein auf der Basis von schriftlichen Dokumenten- </w:t>
      </w:r>
      <w:r w:rsidR="0027643A" w:rsidRPr="00E16E83">
        <w:t>zu kaufen, trag</w:t>
      </w:r>
      <w:r w:rsidR="00802038" w:rsidRPr="00E16E83">
        <w:t>en Menschen, de</w:t>
      </w:r>
      <w:r w:rsidR="00791F90" w:rsidRPr="00E16E83">
        <w:t>nen ich wohl nie begegnen werde</w:t>
      </w:r>
      <w:r w:rsidR="0027643A" w:rsidRPr="00E16E83">
        <w:t xml:space="preserve">. </w:t>
      </w:r>
    </w:p>
    <w:p w14:paraId="5FEE8129" w14:textId="77777777" w:rsidR="0051083E" w:rsidRDefault="00E16E83" w:rsidP="00E14B5B">
      <w:r>
        <w:t>Auf Basis dieser Intransparenz</w:t>
      </w:r>
      <w:r w:rsidR="00262988">
        <w:t xml:space="preserve"> und Anonymität</w:t>
      </w:r>
      <w:r w:rsidR="00802038" w:rsidRPr="00E16E83">
        <w:t xml:space="preserve"> können </w:t>
      </w:r>
      <w:r w:rsidR="0027643A" w:rsidRPr="00E16E83">
        <w:t>Konkurrenz und die Suche</w:t>
      </w:r>
      <w:r w:rsidR="00937FF1" w:rsidRPr="00E16E83">
        <w:t xml:space="preserve"> nach dem eigenen Vorteil</w:t>
      </w:r>
      <w:r w:rsidR="0027643A" w:rsidRPr="00E16E83">
        <w:t xml:space="preserve"> als</w:t>
      </w:r>
      <w:r w:rsidR="0027643A">
        <w:t xml:space="preserve"> gesellschaftliche Werte großgeschrieben</w:t>
      </w:r>
      <w:r w:rsidR="00802038">
        <w:t xml:space="preserve"> werden</w:t>
      </w:r>
      <w:r w:rsidR="0027643A">
        <w:t>.</w:t>
      </w:r>
      <w:r w:rsidR="00186D97">
        <w:t xml:space="preserve"> Die negativen </w:t>
      </w:r>
      <w:r w:rsidR="00186D97" w:rsidRPr="00262988">
        <w:t xml:space="preserve">Auswirkungen unseres Verhaltens auf die Natur, auf das Tierwohl, auf die Arbeitsbedingungen der Menschen und sogar das Weltklima sind </w:t>
      </w:r>
      <w:r w:rsidRPr="00262988">
        <w:t>bedrohlich und uns</w:t>
      </w:r>
      <w:r w:rsidR="00802038" w:rsidRPr="00262988">
        <w:t xml:space="preserve"> eigentlich </w:t>
      </w:r>
      <w:r w:rsidR="00101D71" w:rsidRPr="00262988">
        <w:t xml:space="preserve">längst hinreichend </w:t>
      </w:r>
      <w:r w:rsidR="00186D97" w:rsidRPr="00262988">
        <w:t>bekannt.</w:t>
      </w:r>
      <w:r w:rsidR="00802038" w:rsidRPr="00262988">
        <w:t xml:space="preserve"> </w:t>
      </w:r>
      <w:r w:rsidR="00262988">
        <w:t>Das macht vielen Angst, a</w:t>
      </w:r>
      <w:r w:rsidRPr="00262988">
        <w:t>ber was können wir als Einzelne dagegen tun? Nach</w:t>
      </w:r>
      <w:r>
        <w:t xml:space="preserve"> unserer Wahrnehmung fragen sich i</w:t>
      </w:r>
      <w:r w:rsidR="00802038">
        <w:t>mmer m</w:t>
      </w:r>
      <w:r>
        <w:t>ehr Menschen</w:t>
      </w:r>
      <w:r w:rsidR="00802038">
        <w:t xml:space="preserve">: gibt es </w:t>
      </w:r>
      <w:r>
        <w:t xml:space="preserve">denn </w:t>
      </w:r>
      <w:r w:rsidR="00802038">
        <w:t>andere Wege?</w:t>
      </w:r>
    </w:p>
    <w:p w14:paraId="5BDDF85B" w14:textId="77777777" w:rsidR="0027643A" w:rsidRDefault="0027643A" w:rsidP="00E14B5B"/>
    <w:p w14:paraId="6D8D9B90" w14:textId="378CC90D" w:rsidR="00186D97" w:rsidRDefault="00802038" w:rsidP="00E14B5B">
      <w:r>
        <w:t>W</w:t>
      </w:r>
      <w:r w:rsidR="00186D97">
        <w:t xml:space="preserve">ir </w:t>
      </w:r>
      <w:r>
        <w:t>sind überzeugt, dass radikal andere</w:t>
      </w:r>
      <w:r w:rsidR="00186D97">
        <w:t xml:space="preserve"> Weg</w:t>
      </w:r>
      <w:r>
        <w:t>e möglich sind</w:t>
      </w:r>
      <w:r w:rsidR="00937FF1">
        <w:t xml:space="preserve">, wenn wir das wollen. </w:t>
      </w:r>
      <w:r w:rsidR="00186D97">
        <w:t xml:space="preserve">Und </w:t>
      </w:r>
      <w:r w:rsidR="00262988">
        <w:t>dass die</w:t>
      </w:r>
      <w:r w:rsidR="00186D97">
        <w:t xml:space="preserve"> Ernährungswirtschaft </w:t>
      </w:r>
      <w:r w:rsidR="00262988">
        <w:t xml:space="preserve">diejenige Branche ist, die für die Entwicklung nachhaltiger regionaler Wirtschaftskreisläufe eine Pionieraufgabe hat. Und dass gerade </w:t>
      </w:r>
      <w:r w:rsidR="00483D55">
        <w:t xml:space="preserve">unsere Region </w:t>
      </w:r>
      <w:bookmarkStart w:id="0" w:name="_GoBack"/>
      <w:bookmarkEnd w:id="0"/>
      <w:r w:rsidR="00262988">
        <w:t xml:space="preserve"> gute</w:t>
      </w:r>
      <w:r w:rsidR="007973E1">
        <w:t xml:space="preserve"> Bedingungen </w:t>
      </w:r>
      <w:r w:rsidR="00262988">
        <w:t>hat</w:t>
      </w:r>
      <w:r w:rsidR="00810585">
        <w:t xml:space="preserve"> um</w:t>
      </w:r>
      <w:r w:rsidR="00262988">
        <w:t xml:space="preserve"> modellhaft voranzugehen.</w:t>
      </w:r>
    </w:p>
    <w:p w14:paraId="6C95E1B7" w14:textId="6E865B2F" w:rsidR="007973E1" w:rsidRDefault="00483D55" w:rsidP="00E14B5B">
      <w:r>
        <w:t>Wir sind</w:t>
      </w:r>
      <w:r w:rsidR="007973E1">
        <w:t xml:space="preserve"> ein Bündnis aus Bäuerinnen und Bauern, handwerklichen Lebensmittel-Verarbeitern, Hän</w:t>
      </w:r>
      <w:r w:rsidR="0073595C">
        <w:t xml:space="preserve">dlern und Verbrauchern, welches die Utopie einer neuen gemeinschaftsgetragenen </w:t>
      </w:r>
      <w:r w:rsidR="00810585">
        <w:t xml:space="preserve">und gesunden </w:t>
      </w:r>
      <w:r w:rsidR="0073595C">
        <w:t>Agrar-und Ernährungskultur verwirklichen möchte</w:t>
      </w:r>
      <w:r w:rsidR="00013499">
        <w:t>:</w:t>
      </w:r>
      <w:r w:rsidR="00937FF1">
        <w:br/>
      </w:r>
    </w:p>
    <w:p w14:paraId="4D0113CE" w14:textId="78E0E8AC" w:rsidR="00850020" w:rsidRPr="00DF2EA7" w:rsidRDefault="0073595C" w:rsidP="00992A15">
      <w:pPr>
        <w:pStyle w:val="Listenabsatz"/>
        <w:numPr>
          <w:ilvl w:val="0"/>
          <w:numId w:val="3"/>
        </w:numPr>
      </w:pPr>
      <w:r w:rsidRPr="00C178AB">
        <w:rPr>
          <w:u w:val="single"/>
        </w:rPr>
        <w:t>Wir schaffen m</w:t>
      </w:r>
      <w:r w:rsidR="00305370" w:rsidRPr="00C178AB">
        <w:rPr>
          <w:u w:val="single"/>
        </w:rPr>
        <w:t>aximale Regionalität und Transp</w:t>
      </w:r>
      <w:r w:rsidR="009A4434" w:rsidRPr="00C178AB">
        <w:rPr>
          <w:u w:val="single"/>
        </w:rPr>
        <w:t>arenz</w:t>
      </w:r>
      <w:r w:rsidR="009A4434" w:rsidRPr="00C178AB">
        <w:rPr>
          <w:u w:val="single"/>
        </w:rPr>
        <w:br/>
      </w:r>
      <w:r w:rsidR="009A4434">
        <w:t>Wir erzeugen, verarbeiten</w:t>
      </w:r>
      <w:r w:rsidR="00DF2EA7">
        <w:t xml:space="preserve"> </w:t>
      </w:r>
      <w:r w:rsidR="009A4434">
        <w:t>und verkaufen Biowaren</w:t>
      </w:r>
      <w:r w:rsidR="00DF2EA7">
        <w:t xml:space="preserve">, </w:t>
      </w:r>
      <w:r w:rsidR="009A4434">
        <w:t xml:space="preserve">die so weit möglich aus der Region stammen, in unseren Biomärkten. </w:t>
      </w:r>
      <w:r w:rsidR="00601896">
        <w:t>Unsere regionale Ausrichtung</w:t>
      </w:r>
      <w:r w:rsidR="005574D1">
        <w:t xml:space="preserve"> ermöglicht</w:t>
      </w:r>
      <w:r w:rsidR="00305370">
        <w:t xml:space="preserve"> </w:t>
      </w:r>
      <w:r w:rsidR="009A4434">
        <w:t xml:space="preserve">die </w:t>
      </w:r>
      <w:r w:rsidR="00305370">
        <w:t xml:space="preserve">Begegnung, </w:t>
      </w:r>
      <w:r w:rsidR="009A4434">
        <w:t xml:space="preserve">den </w:t>
      </w:r>
      <w:r w:rsidR="00305370">
        <w:t xml:space="preserve">Austausch und </w:t>
      </w:r>
      <w:r w:rsidR="005574D1">
        <w:t xml:space="preserve">den </w:t>
      </w:r>
      <w:r w:rsidR="00305370">
        <w:t xml:space="preserve">Interessensausgleich </w:t>
      </w:r>
      <w:r w:rsidR="00D84A41">
        <w:t xml:space="preserve">zwischen den Partnern. Die Integration der Verbraucher ist dabei ein wesentliches </w:t>
      </w:r>
      <w:r w:rsidR="00DF2EA7" w:rsidRPr="00DF2EA7">
        <w:t>Kernstück. D</w:t>
      </w:r>
      <w:r w:rsidR="004E0AE6" w:rsidRPr="00DF2EA7">
        <w:t xml:space="preserve">enn </w:t>
      </w:r>
      <w:r w:rsidR="00B11BC4" w:rsidRPr="00DF2EA7">
        <w:t>als Verbrauch</w:t>
      </w:r>
      <w:r w:rsidR="00DF2EA7" w:rsidRPr="00DF2EA7">
        <w:t>er haben wir enormen Einfluss darauf, wie Lebensmittel erzeugt und verarbeitet werden. Deshalb kommt der Ernährungsbildung eine große Bedeutung zu. Kinder und Erwachsene sollen alles was sie interessiert möglichst direkt erleben und erfahren können</w:t>
      </w:r>
      <w:r w:rsidR="0018659D">
        <w:t>. Dazu möchten wir ein breites Angebot von Hofführungen bis zu Schul</w:t>
      </w:r>
      <w:r w:rsidR="008039A1">
        <w:t>- und Kindergarten-B</w:t>
      </w:r>
      <w:r w:rsidR="0018659D">
        <w:t>auernhöfen schaffen.</w:t>
      </w:r>
      <w:r w:rsidR="005574D1">
        <w:br/>
      </w:r>
      <w:r w:rsidR="005574D1" w:rsidRPr="00992A15">
        <w:t xml:space="preserve">Auch wenn wir einen steigenden Anteil </w:t>
      </w:r>
      <w:r w:rsidR="002C589D" w:rsidRPr="00992A15">
        <w:t xml:space="preserve">an </w:t>
      </w:r>
      <w:r w:rsidR="00101D71" w:rsidRPr="00992A15">
        <w:t>Waren anstreben, die innerhalb unseres</w:t>
      </w:r>
      <w:r w:rsidR="00101D71">
        <w:t xml:space="preserve"> Netzwerks erzeugt werden,</w:t>
      </w:r>
      <w:r w:rsidR="00992A15">
        <w:t xml:space="preserve"> </w:t>
      </w:r>
      <w:r w:rsidR="005574D1">
        <w:t>brauchen wir für eine ökologische Vollversorgung auch überregionale Waren. Bei deren Bezug achten wir darauf, dass sie möglichst nahe an unsere Ideale der transparenten, fairen, gemeinschaftsgetragenen Erzeugung und Verarbeitung herankommen.</w:t>
      </w:r>
      <w:r w:rsidR="005574D1">
        <w:br/>
      </w:r>
    </w:p>
    <w:p w14:paraId="3D619616" w14:textId="77777777" w:rsidR="00305370" w:rsidRDefault="00DF2EA7" w:rsidP="0018659D">
      <w:pPr>
        <w:pStyle w:val="Listenabsatz"/>
        <w:numPr>
          <w:ilvl w:val="0"/>
          <w:numId w:val="3"/>
        </w:numPr>
      </w:pPr>
      <w:r w:rsidRPr="00C178AB">
        <w:rPr>
          <w:u w:val="single"/>
        </w:rPr>
        <w:t>Wir ermöglichen echten Interessensausgleich über den Wertschöpfungskreis</w:t>
      </w:r>
      <w:r w:rsidR="005A71BC" w:rsidRPr="00C178AB">
        <w:rPr>
          <w:u w:val="single"/>
        </w:rPr>
        <w:br/>
      </w:r>
      <w:r w:rsidR="005A71BC">
        <w:t>J</w:t>
      </w:r>
      <w:r w:rsidR="00D96046">
        <w:t xml:space="preserve">ahrzehntelang </w:t>
      </w:r>
      <w:r w:rsidR="005A71BC">
        <w:t xml:space="preserve">wurden uns gelehrt, dass Erzeuger und Verbraucher gegenläufige </w:t>
      </w:r>
      <w:r w:rsidR="005A71BC">
        <w:lastRenderedPageBreak/>
        <w:t xml:space="preserve">Interessen haben und </w:t>
      </w:r>
      <w:r w:rsidR="002A30C1">
        <w:t xml:space="preserve">durch </w:t>
      </w:r>
      <w:r w:rsidR="005A71BC">
        <w:t xml:space="preserve">Konkurrenz </w:t>
      </w:r>
      <w:r w:rsidR="002A30C1">
        <w:t>der möglichst günstige Preis erreicht wird. Nun lernen wir schmerzhaft, dass wir dabei unsere Lebensgrundlagen zerstören und d</w:t>
      </w:r>
      <w:r w:rsidR="0018659D">
        <w:t xml:space="preserve">ie </w:t>
      </w:r>
      <w:r w:rsidR="00992A15">
        <w:t>„</w:t>
      </w:r>
      <w:r w:rsidR="0018659D">
        <w:t>Schwächsten</w:t>
      </w:r>
      <w:r w:rsidR="00992A15">
        <w:t>“</w:t>
      </w:r>
      <w:r w:rsidR="0018659D">
        <w:t xml:space="preserve"> die</w:t>
      </w:r>
      <w:r w:rsidR="002A30C1">
        <w:t xml:space="preserve"> Konsequenzen tragen</w:t>
      </w:r>
      <w:r w:rsidR="00FA3184">
        <w:t xml:space="preserve">, von </w:t>
      </w:r>
      <w:r w:rsidR="005574D1">
        <w:t xml:space="preserve">den </w:t>
      </w:r>
      <w:r w:rsidR="00E81A03">
        <w:t>Kleinbauern über Kinderarbeiter</w:t>
      </w:r>
      <w:r w:rsidR="00FA3184">
        <w:t xml:space="preserve"> i</w:t>
      </w:r>
      <w:r w:rsidR="00E81A03">
        <w:t xml:space="preserve">n Afrika </w:t>
      </w:r>
      <w:r w:rsidR="005574D1">
        <w:t xml:space="preserve">bis hin </w:t>
      </w:r>
      <w:r w:rsidR="00E81A03">
        <w:t>zu unseren</w:t>
      </w:r>
      <w:r w:rsidR="00FA3184">
        <w:t xml:space="preserve"> Nutztiere</w:t>
      </w:r>
      <w:r w:rsidR="00E81A03">
        <w:t>n und</w:t>
      </w:r>
      <w:r w:rsidR="00FA3184">
        <w:t xml:space="preserve"> aussterbenden Insektenarten</w:t>
      </w:r>
      <w:r w:rsidR="002A30C1">
        <w:t xml:space="preserve">. </w:t>
      </w:r>
      <w:r w:rsidR="002A30C1">
        <w:br/>
        <w:t xml:space="preserve">Indem wir scheinbar gegenläufige Interessen in einer Organisation vereinen, </w:t>
      </w:r>
      <w:r w:rsidR="00FA3184">
        <w:t>Erzeuger, Verbraucher, Verarbeiter und Händle</w:t>
      </w:r>
      <w:r w:rsidR="002C589D">
        <w:t>r integrieren, kann</w:t>
      </w:r>
      <w:r w:rsidR="00FA3184">
        <w:t xml:space="preserve"> eine neue Begegnungsqualität </w:t>
      </w:r>
      <w:r w:rsidR="002C589D">
        <w:t>wachsen</w:t>
      </w:r>
      <w:r w:rsidR="00E81A03">
        <w:t xml:space="preserve">. </w:t>
      </w:r>
      <w:r w:rsidR="00846DB9">
        <w:t xml:space="preserve">Indem </w:t>
      </w:r>
      <w:r w:rsidR="00F57AD8">
        <w:t>wir Gespräche der Partner auf Augenhöhe ermöglichen</w:t>
      </w:r>
      <w:r w:rsidR="005574D1">
        <w:t>, verwandeln sich zu zahlende Preise in</w:t>
      </w:r>
      <w:r w:rsidR="00846DB9">
        <w:t xml:space="preserve"> Einkommen für </w:t>
      </w:r>
      <w:r w:rsidR="005574D1">
        <w:t>gute Arbeit und in</w:t>
      </w:r>
      <w:r w:rsidR="00846DB9">
        <w:t xml:space="preserve"> Investitionen </w:t>
      </w:r>
      <w:r w:rsidR="00992A15">
        <w:t xml:space="preserve">z.B. </w:t>
      </w:r>
      <w:r w:rsidR="00846DB9">
        <w:t xml:space="preserve">in bessere Tierhaltung. </w:t>
      </w:r>
      <w:r w:rsidR="003D1930">
        <w:br/>
        <w:t>Nur der assoziative Austausch über den Wertschöpfungskreis ermöglicht eine möglichst faire Vert</w:t>
      </w:r>
      <w:r w:rsidR="005574D1">
        <w:t>eilung der Wertschöpfung, so kann sich nach und nach ein</w:t>
      </w:r>
      <w:r w:rsidR="003D1930">
        <w:t xml:space="preserve"> sol</w:t>
      </w:r>
      <w:r w:rsidR="005574D1">
        <w:t xml:space="preserve">idarischer Lebensraum </w:t>
      </w:r>
      <w:r w:rsidR="003D1930">
        <w:t>entwickeln.</w:t>
      </w:r>
      <w:r w:rsidR="005574D1">
        <w:br/>
        <w:t xml:space="preserve">Bei allen notwendigen Aktivitäten möchten wir </w:t>
      </w:r>
      <w:r w:rsidR="00132DC3">
        <w:t>dennoch im Blick behalten, dass möglichst jeder der das will</w:t>
      </w:r>
      <w:r w:rsidR="00101D71">
        <w:rPr>
          <w:color w:val="FF0000"/>
        </w:rPr>
        <w:t>,</w:t>
      </w:r>
      <w:r w:rsidR="00132DC3">
        <w:t xml:space="preserve"> sich unsere Erzeugnisse auch leisten kann. </w:t>
      </w:r>
      <w:r w:rsidR="003D1930">
        <w:br/>
      </w:r>
    </w:p>
    <w:p w14:paraId="63C79212" w14:textId="77777777" w:rsidR="00132DC3" w:rsidRDefault="003D1930" w:rsidP="00A9083C">
      <w:pPr>
        <w:pStyle w:val="Listenabsatz"/>
        <w:numPr>
          <w:ilvl w:val="0"/>
          <w:numId w:val="3"/>
        </w:numPr>
      </w:pPr>
      <w:r w:rsidRPr="00DC23C5">
        <w:rPr>
          <w:u w:val="single"/>
        </w:rPr>
        <w:t>Ökologie</w:t>
      </w:r>
      <w:r w:rsidR="00850020" w:rsidRPr="00DC23C5">
        <w:rPr>
          <w:u w:val="single"/>
        </w:rPr>
        <w:t xml:space="preserve"> </w:t>
      </w:r>
      <w:r w:rsidRPr="00DC23C5">
        <w:rPr>
          <w:u w:val="single"/>
        </w:rPr>
        <w:t>und eine nachhaltige Wirtschaft</w:t>
      </w:r>
      <w:r w:rsidR="00850020" w:rsidRPr="00DC23C5">
        <w:rPr>
          <w:u w:val="single"/>
        </w:rPr>
        <w:br/>
      </w:r>
      <w:r>
        <w:t>Auch Ökolandbau alleine fördert nicht unbedin</w:t>
      </w:r>
      <w:r w:rsidR="00DC23C5">
        <w:t xml:space="preserve">gt Bienen, fruchtbare Böden sowie </w:t>
      </w:r>
      <w:r w:rsidR="00850020">
        <w:t>vielfältige und gesunde Landschaft und Erzeugung</w:t>
      </w:r>
      <w:r>
        <w:t xml:space="preserve">sstrukturen. </w:t>
      </w:r>
      <w:r w:rsidR="00DC23C5">
        <w:t xml:space="preserve">Dies gelingt uns nur, wenn wir uns regional darauf gemeinsam verabreden und es gemeinsam ermöglichen. Durch die Begegnung über den Wertschöpfungskreis entsteht ein </w:t>
      </w:r>
      <w:r w:rsidR="00850020">
        <w:t>Marktplatz</w:t>
      </w:r>
      <w:r w:rsidR="00DC23C5">
        <w:t xml:space="preserve"> für ökologische Ideen, Themen und </w:t>
      </w:r>
      <w:r w:rsidR="00850020">
        <w:t>Taten</w:t>
      </w:r>
      <w:r w:rsidR="00DC23C5">
        <w:t xml:space="preserve">. </w:t>
      </w:r>
      <w:r w:rsidR="00253B96">
        <w:t>Diese aufzunehmen, zu unterstützen, umzusetzen und zu vernetzen schafft nur eine starke regionale Gemeinschaft.</w:t>
      </w:r>
      <w:r w:rsidR="00132DC3">
        <w:br/>
      </w:r>
    </w:p>
    <w:p w14:paraId="7A3BB2B3" w14:textId="77777777" w:rsidR="00A9083C" w:rsidRDefault="00850020" w:rsidP="00A9083C">
      <w:pPr>
        <w:pStyle w:val="Listenabsatz"/>
        <w:numPr>
          <w:ilvl w:val="0"/>
          <w:numId w:val="3"/>
        </w:numPr>
      </w:pPr>
      <w:r w:rsidRPr="00132DC3">
        <w:rPr>
          <w:u w:val="single"/>
        </w:rPr>
        <w:t xml:space="preserve">Gemeinsames Eigentum </w:t>
      </w:r>
      <w:r w:rsidR="00DC23C5" w:rsidRPr="00132DC3">
        <w:rPr>
          <w:u w:val="single"/>
        </w:rPr>
        <w:t xml:space="preserve">am Lebensmittelhandel </w:t>
      </w:r>
      <w:r w:rsidRPr="00132DC3">
        <w:rPr>
          <w:u w:val="single"/>
        </w:rPr>
        <w:t xml:space="preserve">statt Privateigentum </w:t>
      </w:r>
      <w:r w:rsidR="00DC23C5" w:rsidRPr="00132DC3">
        <w:rPr>
          <w:u w:val="single"/>
        </w:rPr>
        <w:br/>
      </w:r>
      <w:r w:rsidR="00DC23C5" w:rsidRPr="00DC23C5">
        <w:t xml:space="preserve">Indem wir als </w:t>
      </w:r>
      <w:r w:rsidR="00DC23C5">
        <w:t xml:space="preserve">Genossenschaft von Erzeugern, Verbrauchern, Verarbeitern und Mitarbeitern </w:t>
      </w:r>
      <w:r w:rsidR="00253B96">
        <w:t xml:space="preserve">als gemeinschaftsgetragenes Unternehmen </w:t>
      </w:r>
      <w:r w:rsidR="00DC23C5">
        <w:t xml:space="preserve">Handel betreiben, müssen wir nicht Investoreninteressen folgen und Zinsen zahlen. Denn das notwendige Investitionskapital beschaffen wir gemeinsam, jeder nur so viel wie er leisten kann. </w:t>
      </w:r>
      <w:r w:rsidR="00A9083C">
        <w:t>Es sind „unsere“ Biomärkte und Verarbeitungsstrukturen, wir sind gemeinsam aufgerufen mitzugestalten und m</w:t>
      </w:r>
      <w:r w:rsidR="003F6180">
        <w:t xml:space="preserve">itzuhelfen. </w:t>
      </w:r>
      <w:r w:rsidR="003F6180">
        <w:br/>
      </w:r>
      <w:r w:rsidR="007D3F49">
        <w:t>Aber auch die Umsetzungsstärke der Gemeinschaft ist uns w</w:t>
      </w:r>
      <w:r w:rsidR="003F6180">
        <w:t>ichtig</w:t>
      </w:r>
      <w:r w:rsidR="007D3F49">
        <w:t>. N</w:t>
      </w:r>
      <w:r w:rsidR="00A9083C">
        <w:t>ach guten gemeinsam</w:t>
      </w:r>
      <w:r w:rsidR="00587A95">
        <w:t>en Meinungsbild</w:t>
      </w:r>
      <w:r w:rsidR="00A9083C">
        <w:t xml:space="preserve">ungsprozessen </w:t>
      </w:r>
      <w:r w:rsidR="007D3F49">
        <w:t xml:space="preserve">sollen </w:t>
      </w:r>
      <w:r w:rsidR="00587A95">
        <w:t xml:space="preserve">auch klare </w:t>
      </w:r>
      <w:r w:rsidR="00A9083C">
        <w:t xml:space="preserve">Entscheidungen getroffen und von unseren </w:t>
      </w:r>
      <w:r w:rsidR="007D3F49">
        <w:t xml:space="preserve">Mitgliedern und </w:t>
      </w:r>
      <w:r w:rsidR="00A9083C">
        <w:t xml:space="preserve">Mitarbeitern zügig und unternehmerisch </w:t>
      </w:r>
      <w:r w:rsidR="007D3F49">
        <w:t xml:space="preserve">eigenverantwortlich </w:t>
      </w:r>
      <w:r w:rsidR="00A9083C">
        <w:t xml:space="preserve">umgesetzt werden. Dazu müssen wir das Rad nicht neu erfinden, sondern können von erfolgreichen Pionierprojekten wie Landwege </w:t>
      </w:r>
      <w:r w:rsidR="00587A95">
        <w:t xml:space="preserve">e.G. </w:t>
      </w:r>
      <w:r w:rsidR="00A9083C">
        <w:t>lernen, wie es funktionieren kann</w:t>
      </w:r>
      <w:r w:rsidR="007D3F49">
        <w:t>.</w:t>
      </w:r>
    </w:p>
    <w:p w14:paraId="5F436806" w14:textId="77777777" w:rsidR="00A9083C" w:rsidRPr="00B663DC" w:rsidRDefault="00A9083C" w:rsidP="00A9083C">
      <w:pPr>
        <w:rPr>
          <w:b/>
        </w:rPr>
      </w:pPr>
      <w:r>
        <w:br/>
      </w:r>
      <w:r w:rsidR="00A06977" w:rsidRPr="00B663DC">
        <w:rPr>
          <w:b/>
        </w:rPr>
        <w:t>Was wir in 7 Jahren erreichen möchten</w:t>
      </w:r>
    </w:p>
    <w:p w14:paraId="37FA96B5" w14:textId="3EFE482F" w:rsidR="00A06977" w:rsidRDefault="00A06977" w:rsidP="005A08B4">
      <w:pPr>
        <w:pStyle w:val="Listenabsatz"/>
        <w:numPr>
          <w:ilvl w:val="0"/>
          <w:numId w:val="4"/>
        </w:numPr>
      </w:pPr>
      <w:r>
        <w:t xml:space="preserve">Wir betreiben acht Biomärkte in </w:t>
      </w:r>
      <w:r w:rsidR="00483D55">
        <w:t>unserer Region</w:t>
      </w:r>
    </w:p>
    <w:p w14:paraId="23746024" w14:textId="77777777" w:rsidR="00A06977" w:rsidRDefault="00A06977" w:rsidP="005A08B4">
      <w:pPr>
        <w:pStyle w:val="Listenabsatz"/>
        <w:numPr>
          <w:ilvl w:val="0"/>
          <w:numId w:val="4"/>
        </w:numPr>
      </w:pPr>
      <w:r>
        <w:t>Unsere Bewegung wird von mindestens 10.000 Mitgliedern getragen.</w:t>
      </w:r>
    </w:p>
    <w:p w14:paraId="42991C5F" w14:textId="77777777" w:rsidR="00A06977" w:rsidRDefault="00791F90" w:rsidP="005A08B4">
      <w:pPr>
        <w:pStyle w:val="Listenabsatz"/>
        <w:numPr>
          <w:ilvl w:val="0"/>
          <w:numId w:val="4"/>
        </w:numPr>
      </w:pPr>
      <w:r w:rsidRPr="007D3F49">
        <w:t>Wir betrei</w:t>
      </w:r>
      <w:r w:rsidR="00A06977" w:rsidRPr="007D3F49">
        <w:t>ben oder unterstützen in unserem Netzwerk mehrere Schulbauernhöfe</w:t>
      </w:r>
      <w:r w:rsidR="00A06977">
        <w:t xml:space="preserve"> und Kindergartenhöfe</w:t>
      </w:r>
    </w:p>
    <w:p w14:paraId="06E23372" w14:textId="77777777" w:rsidR="00C5628A" w:rsidRDefault="00C5628A" w:rsidP="005A08B4">
      <w:pPr>
        <w:pStyle w:val="Listenabsatz"/>
        <w:numPr>
          <w:ilvl w:val="0"/>
          <w:numId w:val="4"/>
        </w:numPr>
      </w:pPr>
      <w:r>
        <w:t xml:space="preserve">Wir </w:t>
      </w:r>
      <w:r w:rsidR="00A25D91">
        <w:t xml:space="preserve">konzentrieren uns auf die regionale </w:t>
      </w:r>
      <w:r w:rsidR="005A08B4">
        <w:t>solidarische Lebensmittelversorgung, vernetzen uns aber intensiv mit verwandten Bewegungen aus Naturschutz und kulturellen Bereichen. Dadurch stärken wir gemeinsam unsere Wirksamkeit.</w:t>
      </w:r>
    </w:p>
    <w:p w14:paraId="2EDC421B" w14:textId="77777777" w:rsidR="00B663DC" w:rsidRDefault="005A08B4" w:rsidP="00A06977">
      <w:pPr>
        <w:pStyle w:val="Listenabsatz"/>
        <w:numPr>
          <w:ilvl w:val="0"/>
          <w:numId w:val="4"/>
        </w:numPr>
      </w:pPr>
      <w:r>
        <w:lastRenderedPageBreak/>
        <w:t xml:space="preserve">Neben den </w:t>
      </w:r>
      <w:r w:rsidR="00A06977">
        <w:t>Bedienbereich</w:t>
      </w:r>
      <w:r>
        <w:t xml:space="preserve">en schaffen wir an jedem Standort auch die Möglichkeit, </w:t>
      </w:r>
      <w:r w:rsidR="00B663DC">
        <w:t xml:space="preserve">Waren in größeren Mengen zu </w:t>
      </w:r>
      <w:r>
        <w:t>günstigere</w:t>
      </w:r>
      <w:r w:rsidR="00B663DC">
        <w:t>m Preis bestellen zu können</w:t>
      </w:r>
    </w:p>
    <w:p w14:paraId="52E0C74C" w14:textId="77777777" w:rsidR="00A06977" w:rsidRDefault="00A06977" w:rsidP="00A06977"/>
    <w:p w14:paraId="144A7F03" w14:textId="77777777" w:rsidR="00A06977" w:rsidRPr="00B663DC" w:rsidRDefault="00B663DC" w:rsidP="00A06977">
      <w:pPr>
        <w:rPr>
          <w:b/>
          <w:u w:val="single"/>
        </w:rPr>
      </w:pPr>
      <w:r w:rsidRPr="00B663DC">
        <w:rPr>
          <w:b/>
          <w:u w:val="single"/>
        </w:rPr>
        <w:t xml:space="preserve">Unser </w:t>
      </w:r>
      <w:r w:rsidR="00A06977" w:rsidRPr="00B663DC">
        <w:rPr>
          <w:b/>
          <w:u w:val="single"/>
        </w:rPr>
        <w:t>Wesenskern</w:t>
      </w:r>
    </w:p>
    <w:p w14:paraId="08F745BF" w14:textId="77777777" w:rsidR="00A06977" w:rsidRDefault="00C17A36" w:rsidP="00B663DC">
      <w:pPr>
        <w:pStyle w:val="Listenabsatz"/>
        <w:numPr>
          <w:ilvl w:val="0"/>
          <w:numId w:val="5"/>
        </w:numPr>
      </w:pPr>
      <w:r>
        <w:t>Unser Charakter ist geprägt von Mitbestimmung</w:t>
      </w:r>
      <w:r w:rsidR="00A06977" w:rsidRPr="00ED5FD0">
        <w:t xml:space="preserve"> </w:t>
      </w:r>
      <w:r w:rsidR="00A06977">
        <w:t>und Transparenz</w:t>
      </w:r>
    </w:p>
    <w:p w14:paraId="113B77F2" w14:textId="77777777" w:rsidR="00B663DC" w:rsidRDefault="00B663DC" w:rsidP="00A06977">
      <w:pPr>
        <w:pStyle w:val="Listenabsatz"/>
        <w:numPr>
          <w:ilvl w:val="0"/>
          <w:numId w:val="5"/>
        </w:numPr>
      </w:pPr>
      <w:r>
        <w:t xml:space="preserve">Wir stellen die Versorgung mit hochwertigen regionalen Lebensmitteln sicher </w:t>
      </w:r>
    </w:p>
    <w:p w14:paraId="3175444D" w14:textId="77777777" w:rsidR="00B663DC" w:rsidRDefault="00B663DC" w:rsidP="00A06977">
      <w:pPr>
        <w:pStyle w:val="Listenabsatz"/>
        <w:numPr>
          <w:ilvl w:val="0"/>
          <w:numId w:val="5"/>
        </w:numPr>
      </w:pPr>
      <w:r>
        <w:t xml:space="preserve">Wir sind </w:t>
      </w:r>
      <w:r w:rsidR="00C17A36">
        <w:t xml:space="preserve">und bleiben </w:t>
      </w:r>
      <w:r>
        <w:t>eine Bewegung</w:t>
      </w:r>
      <w:r w:rsidR="00A06977">
        <w:t xml:space="preserve"> von Verbrauchern, Hä</w:t>
      </w:r>
      <w:r>
        <w:t>ndlern, Bauern und Verarbeitern</w:t>
      </w:r>
    </w:p>
    <w:p w14:paraId="7AC9F916" w14:textId="77777777" w:rsidR="00A06977" w:rsidRDefault="00B663DC" w:rsidP="00A06977">
      <w:pPr>
        <w:pStyle w:val="Listenabsatz"/>
        <w:numPr>
          <w:ilvl w:val="0"/>
          <w:numId w:val="5"/>
        </w:numPr>
      </w:pPr>
      <w:r>
        <w:t xml:space="preserve">Wir nehmen </w:t>
      </w:r>
      <w:r w:rsidR="00A06977">
        <w:t>das Versorgungs-Geschick selbst in die Hand</w:t>
      </w:r>
      <w:r>
        <w:t xml:space="preserve">, </w:t>
      </w:r>
      <w:r w:rsidR="00A06977">
        <w:t>statt Opfer von Entwicklungen zu sein</w:t>
      </w:r>
    </w:p>
    <w:p w14:paraId="68AA3477" w14:textId="678F30C7" w:rsidR="00850020" w:rsidRPr="00DC23C5" w:rsidRDefault="00B663DC" w:rsidP="002A5E0C">
      <w:pPr>
        <w:pStyle w:val="Listenabsatz"/>
        <w:numPr>
          <w:ilvl w:val="0"/>
          <w:numId w:val="4"/>
        </w:numPr>
      </w:pPr>
      <w:r>
        <w:t xml:space="preserve">Dort wo Menschen aktiv werden und </w:t>
      </w:r>
      <w:r w:rsidR="00C17A36">
        <w:t xml:space="preserve">das </w:t>
      </w:r>
      <w:r>
        <w:t>vorbereiten machen wir einen Laden auf</w:t>
      </w:r>
    </w:p>
    <w:sectPr w:rsidR="00850020" w:rsidRPr="00DC23C5" w:rsidSect="00331D2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257CE"/>
    <w:multiLevelType w:val="hybridMultilevel"/>
    <w:tmpl w:val="72825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DD1B8C"/>
    <w:multiLevelType w:val="hybridMultilevel"/>
    <w:tmpl w:val="02E6A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766FC8"/>
    <w:multiLevelType w:val="hybridMultilevel"/>
    <w:tmpl w:val="285214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585F11"/>
    <w:multiLevelType w:val="hybridMultilevel"/>
    <w:tmpl w:val="AF583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195528"/>
    <w:multiLevelType w:val="hybridMultilevel"/>
    <w:tmpl w:val="6A26B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5B"/>
    <w:rsid w:val="00013499"/>
    <w:rsid w:val="00060EC2"/>
    <w:rsid w:val="000874DC"/>
    <w:rsid w:val="000958AC"/>
    <w:rsid w:val="000B0E73"/>
    <w:rsid w:val="00101D71"/>
    <w:rsid w:val="00132DC3"/>
    <w:rsid w:val="0018659D"/>
    <w:rsid w:val="00186D97"/>
    <w:rsid w:val="001C747D"/>
    <w:rsid w:val="00253B96"/>
    <w:rsid w:val="00262988"/>
    <w:rsid w:val="0027643A"/>
    <w:rsid w:val="002A30C1"/>
    <w:rsid w:val="002A5E0C"/>
    <w:rsid w:val="002C589D"/>
    <w:rsid w:val="002E7643"/>
    <w:rsid w:val="00305370"/>
    <w:rsid w:val="00320A96"/>
    <w:rsid w:val="00322F59"/>
    <w:rsid w:val="0033064D"/>
    <w:rsid w:val="00331D21"/>
    <w:rsid w:val="0033419D"/>
    <w:rsid w:val="003376BE"/>
    <w:rsid w:val="003D1930"/>
    <w:rsid w:val="003F6180"/>
    <w:rsid w:val="00483D55"/>
    <w:rsid w:val="004E0AE6"/>
    <w:rsid w:val="0051083E"/>
    <w:rsid w:val="005574D1"/>
    <w:rsid w:val="00587A95"/>
    <w:rsid w:val="005A08B4"/>
    <w:rsid w:val="005A71BC"/>
    <w:rsid w:val="00601896"/>
    <w:rsid w:val="006E4757"/>
    <w:rsid w:val="0073595C"/>
    <w:rsid w:val="007864F1"/>
    <w:rsid w:val="00791F90"/>
    <w:rsid w:val="007973E1"/>
    <w:rsid w:val="007D3F49"/>
    <w:rsid w:val="00802038"/>
    <w:rsid w:val="008039A1"/>
    <w:rsid w:val="00803B52"/>
    <w:rsid w:val="00810585"/>
    <w:rsid w:val="00846DB9"/>
    <w:rsid w:val="00850020"/>
    <w:rsid w:val="00937FF1"/>
    <w:rsid w:val="00956037"/>
    <w:rsid w:val="00992A15"/>
    <w:rsid w:val="009A4434"/>
    <w:rsid w:val="00A0616A"/>
    <w:rsid w:val="00A06977"/>
    <w:rsid w:val="00A25D91"/>
    <w:rsid w:val="00A770EA"/>
    <w:rsid w:val="00A9083C"/>
    <w:rsid w:val="00AF5F77"/>
    <w:rsid w:val="00B11BC4"/>
    <w:rsid w:val="00B663DC"/>
    <w:rsid w:val="00BD373C"/>
    <w:rsid w:val="00C178AB"/>
    <w:rsid w:val="00C17A36"/>
    <w:rsid w:val="00C5628A"/>
    <w:rsid w:val="00C842A4"/>
    <w:rsid w:val="00D0678C"/>
    <w:rsid w:val="00D84A41"/>
    <w:rsid w:val="00D96046"/>
    <w:rsid w:val="00DC23C5"/>
    <w:rsid w:val="00DE05FB"/>
    <w:rsid w:val="00DF2EA7"/>
    <w:rsid w:val="00E14B5B"/>
    <w:rsid w:val="00E16E83"/>
    <w:rsid w:val="00E81A03"/>
    <w:rsid w:val="00ED4428"/>
    <w:rsid w:val="00F57AD8"/>
    <w:rsid w:val="00FA3184"/>
    <w:rsid w:val="00FF47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8F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F47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4B5B"/>
    <w:pPr>
      <w:ind w:left="720"/>
      <w:contextualSpacing/>
    </w:pPr>
  </w:style>
  <w:style w:type="character" w:styleId="Hyperlink">
    <w:name w:val="Hyperlink"/>
    <w:basedOn w:val="Absatz-Standardschriftart"/>
    <w:uiPriority w:val="99"/>
    <w:semiHidden/>
    <w:unhideWhenUsed/>
    <w:rsid w:val="00BD373C"/>
    <w:rPr>
      <w:color w:val="0000FF"/>
      <w:u w:val="single"/>
    </w:rPr>
  </w:style>
  <w:style w:type="character" w:customStyle="1" w:styleId="apple-converted-space">
    <w:name w:val="apple-converted-space"/>
    <w:basedOn w:val="Absatz-Standardschriftart"/>
    <w:rsid w:val="00BD3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98235">
      <w:bodyDiv w:val="1"/>
      <w:marLeft w:val="0"/>
      <w:marRight w:val="0"/>
      <w:marTop w:val="0"/>
      <w:marBottom w:val="0"/>
      <w:divBdr>
        <w:top w:val="none" w:sz="0" w:space="0" w:color="auto"/>
        <w:left w:val="none" w:sz="0" w:space="0" w:color="auto"/>
        <w:bottom w:val="none" w:sz="0" w:space="0" w:color="auto"/>
        <w:right w:val="none" w:sz="0" w:space="0" w:color="auto"/>
      </w:divBdr>
      <w:divsChild>
        <w:div w:id="1197889005">
          <w:marLeft w:val="0"/>
          <w:marRight w:val="0"/>
          <w:marTop w:val="0"/>
          <w:marBottom w:val="0"/>
          <w:divBdr>
            <w:top w:val="none" w:sz="0" w:space="0" w:color="auto"/>
            <w:left w:val="none" w:sz="0" w:space="0" w:color="auto"/>
            <w:bottom w:val="none" w:sz="0" w:space="0" w:color="auto"/>
            <w:right w:val="none" w:sz="0" w:space="0" w:color="auto"/>
          </w:divBdr>
        </w:div>
        <w:div w:id="2139956534">
          <w:marLeft w:val="0"/>
          <w:marRight w:val="0"/>
          <w:marTop w:val="0"/>
          <w:marBottom w:val="0"/>
          <w:divBdr>
            <w:top w:val="none" w:sz="0" w:space="0" w:color="auto"/>
            <w:left w:val="none" w:sz="0" w:space="0" w:color="auto"/>
            <w:bottom w:val="none" w:sz="0" w:space="0" w:color="auto"/>
            <w:right w:val="none" w:sz="0" w:space="0" w:color="auto"/>
          </w:divBdr>
        </w:div>
        <w:div w:id="465586108">
          <w:marLeft w:val="0"/>
          <w:marRight w:val="0"/>
          <w:marTop w:val="0"/>
          <w:marBottom w:val="0"/>
          <w:divBdr>
            <w:top w:val="none" w:sz="0" w:space="0" w:color="auto"/>
            <w:left w:val="none" w:sz="0" w:space="0" w:color="auto"/>
            <w:bottom w:val="none" w:sz="0" w:space="0" w:color="auto"/>
            <w:right w:val="none" w:sz="0" w:space="0" w:color="auto"/>
          </w:divBdr>
        </w:div>
        <w:div w:id="390543916">
          <w:marLeft w:val="0"/>
          <w:marRight w:val="0"/>
          <w:marTop w:val="0"/>
          <w:marBottom w:val="0"/>
          <w:divBdr>
            <w:top w:val="none" w:sz="0" w:space="0" w:color="auto"/>
            <w:left w:val="none" w:sz="0" w:space="0" w:color="auto"/>
            <w:bottom w:val="none" w:sz="0" w:space="0" w:color="auto"/>
            <w:right w:val="none" w:sz="0" w:space="0" w:color="auto"/>
          </w:divBdr>
        </w:div>
        <w:div w:id="966591425">
          <w:marLeft w:val="0"/>
          <w:marRight w:val="0"/>
          <w:marTop w:val="0"/>
          <w:marBottom w:val="0"/>
          <w:divBdr>
            <w:top w:val="none" w:sz="0" w:space="0" w:color="auto"/>
            <w:left w:val="none" w:sz="0" w:space="0" w:color="auto"/>
            <w:bottom w:val="none" w:sz="0" w:space="0" w:color="auto"/>
            <w:right w:val="none" w:sz="0" w:space="0" w:color="auto"/>
          </w:divBdr>
        </w:div>
        <w:div w:id="450369253">
          <w:marLeft w:val="0"/>
          <w:marRight w:val="0"/>
          <w:marTop w:val="0"/>
          <w:marBottom w:val="0"/>
          <w:divBdr>
            <w:top w:val="none" w:sz="0" w:space="0" w:color="auto"/>
            <w:left w:val="none" w:sz="0" w:space="0" w:color="auto"/>
            <w:bottom w:val="none" w:sz="0" w:space="0" w:color="auto"/>
            <w:right w:val="none" w:sz="0" w:space="0" w:color="auto"/>
          </w:divBdr>
        </w:div>
        <w:div w:id="1787189498">
          <w:marLeft w:val="0"/>
          <w:marRight w:val="0"/>
          <w:marTop w:val="0"/>
          <w:marBottom w:val="0"/>
          <w:divBdr>
            <w:top w:val="none" w:sz="0" w:space="0" w:color="auto"/>
            <w:left w:val="none" w:sz="0" w:space="0" w:color="auto"/>
            <w:bottom w:val="none" w:sz="0" w:space="0" w:color="auto"/>
            <w:right w:val="none" w:sz="0" w:space="0" w:color="auto"/>
          </w:divBdr>
        </w:div>
      </w:divsChild>
    </w:div>
    <w:div w:id="1006519493">
      <w:bodyDiv w:val="1"/>
      <w:marLeft w:val="0"/>
      <w:marRight w:val="0"/>
      <w:marTop w:val="0"/>
      <w:marBottom w:val="0"/>
      <w:divBdr>
        <w:top w:val="none" w:sz="0" w:space="0" w:color="auto"/>
        <w:left w:val="none" w:sz="0" w:space="0" w:color="auto"/>
        <w:bottom w:val="none" w:sz="0" w:space="0" w:color="auto"/>
        <w:right w:val="none" w:sz="0" w:space="0" w:color="auto"/>
      </w:divBdr>
    </w:div>
    <w:div w:id="1752699838">
      <w:bodyDiv w:val="1"/>
      <w:marLeft w:val="0"/>
      <w:marRight w:val="0"/>
      <w:marTop w:val="0"/>
      <w:marBottom w:val="0"/>
      <w:divBdr>
        <w:top w:val="none" w:sz="0" w:space="0" w:color="auto"/>
        <w:left w:val="none" w:sz="0" w:space="0" w:color="auto"/>
        <w:bottom w:val="none" w:sz="0" w:space="0" w:color="auto"/>
        <w:right w:val="none" w:sz="0" w:space="0" w:color="auto"/>
      </w:divBdr>
      <w:divsChild>
        <w:div w:id="1172838911">
          <w:marLeft w:val="0"/>
          <w:marRight w:val="0"/>
          <w:marTop w:val="120"/>
          <w:marBottom w:val="120"/>
          <w:divBdr>
            <w:top w:val="none" w:sz="0" w:space="0" w:color="auto"/>
            <w:left w:val="none" w:sz="0" w:space="0" w:color="auto"/>
            <w:bottom w:val="none" w:sz="0" w:space="0" w:color="auto"/>
            <w:right w:val="none" w:sz="0" w:space="0" w:color="auto"/>
          </w:divBdr>
        </w:div>
        <w:div w:id="1448350063">
          <w:marLeft w:val="0"/>
          <w:marRight w:val="0"/>
          <w:marTop w:val="120"/>
          <w:marBottom w:val="120"/>
          <w:divBdr>
            <w:top w:val="none" w:sz="0" w:space="0" w:color="auto"/>
            <w:left w:val="none" w:sz="0" w:space="0" w:color="auto"/>
            <w:bottom w:val="none" w:sz="0" w:space="0" w:color="auto"/>
            <w:right w:val="none" w:sz="0" w:space="0" w:color="auto"/>
          </w:divBdr>
        </w:div>
        <w:div w:id="1258563837">
          <w:marLeft w:val="0"/>
          <w:marRight w:val="0"/>
          <w:marTop w:val="120"/>
          <w:marBottom w:val="120"/>
          <w:divBdr>
            <w:top w:val="none" w:sz="0" w:space="0" w:color="auto"/>
            <w:left w:val="none" w:sz="0" w:space="0" w:color="auto"/>
            <w:bottom w:val="none" w:sz="0" w:space="0" w:color="auto"/>
            <w:right w:val="none" w:sz="0" w:space="0" w:color="auto"/>
          </w:divBdr>
        </w:div>
        <w:div w:id="135034368">
          <w:marLeft w:val="0"/>
          <w:marRight w:val="0"/>
          <w:marTop w:val="120"/>
          <w:marBottom w:val="120"/>
          <w:divBdr>
            <w:top w:val="none" w:sz="0" w:space="0" w:color="auto"/>
            <w:left w:val="none" w:sz="0" w:space="0" w:color="auto"/>
            <w:bottom w:val="none" w:sz="0" w:space="0" w:color="auto"/>
            <w:right w:val="none" w:sz="0" w:space="0" w:color="auto"/>
          </w:divBdr>
        </w:div>
        <w:div w:id="1019086574">
          <w:marLeft w:val="300"/>
          <w:marRight w:val="0"/>
          <w:marTop w:val="0"/>
          <w:marBottom w:val="0"/>
          <w:divBdr>
            <w:top w:val="none" w:sz="0" w:space="0" w:color="auto"/>
            <w:left w:val="none" w:sz="0" w:space="0" w:color="auto"/>
            <w:bottom w:val="none" w:sz="0" w:space="0" w:color="auto"/>
            <w:right w:val="none" w:sz="0" w:space="0" w:color="auto"/>
          </w:divBdr>
          <w:divsChild>
            <w:div w:id="7890977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5580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Stephan Illi</cp:lastModifiedBy>
  <cp:revision>3</cp:revision>
  <dcterms:created xsi:type="dcterms:W3CDTF">2019-05-12T10:40:00Z</dcterms:created>
  <dcterms:modified xsi:type="dcterms:W3CDTF">2020-06-03T15:59:00Z</dcterms:modified>
</cp:coreProperties>
</file>